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8E6EE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EE8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8E6EE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E6EE8">
        <w:rPr>
          <w:rFonts w:ascii="Times New Roman" w:hAnsi="Times New Roman" w:cs="Times New Roman"/>
          <w:b/>
          <w:bCs/>
          <w:sz w:val="24"/>
          <w:szCs w:val="24"/>
        </w:rPr>
        <w:t>121</w:t>
      </w:r>
      <w:r w:rsidR="00EB7D70" w:rsidRPr="008E6EE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8E6EE8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EE8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8E6EE8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8E6EE8">
        <w:rPr>
          <w:sz w:val="24"/>
          <w:szCs w:val="24"/>
        </w:rPr>
        <w:t xml:space="preserve"> nr 83/2019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8E6EE8">
        <w:rPr>
          <w:sz w:val="24"/>
          <w:szCs w:val="24"/>
        </w:rPr>
        <w:t xml:space="preserve">6 maja 2019r.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Stawisk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8E6EE8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EE8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8E6EE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8E6EE8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8E6EE8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8E6EE8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EE8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8E6EE8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8E6EE8" w:rsidRDefault="00187ED6">
      <w:pPr>
        <w:rPr>
          <w:bCs/>
        </w:rPr>
      </w:pPr>
      <w:r w:rsidRPr="008E6EE8">
        <w:rPr>
          <w:bCs/>
        </w:rPr>
        <w:br w:type="page"/>
      </w:r>
    </w:p>
    <w:p w:rsidR="00DF0C98" w:rsidRPr="008E6EE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E6EE8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E6EE8">
        <w:rPr>
          <w:rFonts w:ascii="Times New Roman" w:hAnsi="Times New Roman" w:cs="Times New Roman"/>
          <w:bCs/>
        </w:rPr>
        <w:t>121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8E6EE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E6EE8">
        <w:rPr>
          <w:rFonts w:ascii="Times New Roman" w:hAnsi="Times New Roman" w:cs="Times New Roman"/>
        </w:rPr>
        <w:t>w Łomży</w:t>
      </w:r>
      <w:r w:rsidR="00DF0C98" w:rsidRPr="008E6EE8">
        <w:rPr>
          <w:rFonts w:ascii="Times New Roman" w:hAnsi="Times New Roman" w:cs="Times New Roman"/>
          <w:bCs/>
        </w:rPr>
        <w:t xml:space="preserve"> z dnia </w:t>
      </w:r>
      <w:r w:rsidRPr="008E6EE8">
        <w:rPr>
          <w:rFonts w:ascii="Times New Roman" w:hAnsi="Times New Roman" w:cs="Times New Roman"/>
          <w:bCs/>
        </w:rPr>
        <w:t>10 maja 2019 r.</w:t>
      </w:r>
    </w:p>
    <w:p w:rsidR="00DF0C98" w:rsidRPr="008E6EE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8E6EE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8E6EE8">
        <w:rPr>
          <w:rFonts w:ascii="Times New Roman" w:hAnsi="Times New Roman" w:cs="Times New Roman"/>
          <w:b/>
          <w:bCs/>
        </w:rPr>
        <w:t>Gm. Stawiski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</w:t>
      </w:r>
      <w:r w:rsidR="008E6EE8">
        <w:rPr>
          <w:rFonts w:ascii="Times New Roman" w:hAnsi="Times New Roman" w:cs="Times New Roman"/>
          <w:bCs/>
        </w:rPr>
        <w:t xml:space="preserve"> Ośrod</w:t>
      </w:r>
      <w:r w:rsidR="00CF3098">
        <w:rPr>
          <w:rFonts w:ascii="Times New Roman" w:hAnsi="Times New Roman" w:cs="Times New Roman"/>
          <w:bCs/>
        </w:rPr>
        <w:t>e</w:t>
      </w:r>
      <w:bookmarkStart w:id="1" w:name="_GoBack"/>
      <w:bookmarkEnd w:id="1"/>
      <w:r w:rsidR="008E6EE8">
        <w:rPr>
          <w:rFonts w:ascii="Times New Roman" w:hAnsi="Times New Roman" w:cs="Times New Roman"/>
          <w:bCs/>
        </w:rPr>
        <w:t>k</w:t>
      </w:r>
      <w:r w:rsidR="0044746C" w:rsidRPr="00F354BB">
        <w:rPr>
          <w:rFonts w:ascii="Times New Roman" w:hAnsi="Times New Roman" w:cs="Times New Roman"/>
          <w:bCs/>
        </w:rPr>
        <w:t xml:space="preserve"> Kultury i Sportu w Stawiskach, ul. Krótka 4, 18- 520 Stawiski.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8E6EE8">
        <w:rPr>
          <w:rFonts w:ascii="Times New Roman" w:hAnsi="Times New Roman" w:cs="Times New Roman"/>
        </w:rPr>
        <w:t xml:space="preserve">Termin: </w:t>
      </w:r>
      <w:r w:rsidRPr="008E6EE8">
        <w:rPr>
          <w:rFonts w:ascii="Times New Roman" w:hAnsi="Times New Roman" w:cs="Times New Roman"/>
          <w:bCs/>
        </w:rPr>
        <w:t xml:space="preserve">18 maja 2019 r. o godz. </w:t>
      </w:r>
      <w:r w:rsidRPr="00DF2161">
        <w:rPr>
          <w:rFonts w:ascii="Times New Roman" w:hAnsi="Times New Roman" w:cs="Times New Roman"/>
          <w:bCs/>
          <w:lang w:val="en-US"/>
        </w:rPr>
        <w:t>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8E6EE8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3098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57D2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2019-05-10T11:17:00Z</dcterms:modified>
</cp:coreProperties>
</file>